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117F3C">
        <w:rPr>
          <w:sz w:val="28"/>
          <w:szCs w:val="28"/>
        </w:rPr>
        <w:t>05-1194/2607/2024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117F3C">
        <w:rPr>
          <w:sz w:val="28"/>
          <w:szCs w:val="28"/>
        </w:rPr>
        <w:t>14.08.2024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117F3C">
        <w:rPr>
          <w:sz w:val="28"/>
          <w:szCs w:val="28"/>
        </w:rPr>
        <w:t>05-1194/2607/2024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117F3C">
        <w:rPr>
          <w:sz w:val="28"/>
          <w:szCs w:val="28"/>
        </w:rPr>
        <w:t>генерального директора общества с ограниченной ответственностью "ОРИОН"</w:t>
      </w:r>
      <w:r w:rsidRPr="00E04B7A">
        <w:rPr>
          <w:sz w:val="28"/>
          <w:szCs w:val="28"/>
        </w:rPr>
        <w:t xml:space="preserve"> </w:t>
      </w:r>
      <w:r w:rsidR="00117F3C">
        <w:rPr>
          <w:sz w:val="28"/>
          <w:szCs w:val="28"/>
        </w:rPr>
        <w:t>Барановой Людмилы Сергеевны</w:t>
      </w:r>
      <w:r w:rsidRPr="00232D81" w:rsidR="00232D81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Баранова Людмила Сергеевна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"ОРИОН"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12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Баранова Людмила Сергеевна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26.01.2024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Баранова Людмила Сергеевна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117F3C">
        <w:rPr>
          <w:sz w:val="28"/>
          <w:szCs w:val="28"/>
        </w:rPr>
        <w:t>ХМАО-Югра, г. Сургут, ул. Университетская, д.9 кв.345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117F3C">
        <w:rPr>
          <w:sz w:val="28"/>
          <w:szCs w:val="28"/>
        </w:rPr>
        <w:t>24732 от 18.07.2024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117F3C">
        <w:rPr>
          <w:sz w:val="28"/>
          <w:szCs w:val="28"/>
        </w:rPr>
        <w:t>генерального директора общества с ограниченной ответственностью "ОРИОН"</w:t>
      </w:r>
      <w:r w:rsidRPr="00E04B7A">
        <w:rPr>
          <w:sz w:val="28"/>
          <w:szCs w:val="28"/>
        </w:rPr>
        <w:t xml:space="preserve"> </w:t>
      </w:r>
      <w:r w:rsidR="00117F3C">
        <w:rPr>
          <w:sz w:val="28"/>
          <w:szCs w:val="28"/>
        </w:rPr>
        <w:t>Барановой Людмилы Сергеевны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117F3C">
        <w:rPr>
          <w:sz w:val="28"/>
          <w:szCs w:val="28"/>
        </w:rPr>
        <w:t>генерального директора общества с ограниченной ответственностью "ОРИОН"</w:t>
      </w:r>
      <w:r w:rsidRPr="00E04B7A">
        <w:rPr>
          <w:sz w:val="28"/>
          <w:szCs w:val="28"/>
        </w:rPr>
        <w:t xml:space="preserve"> </w:t>
      </w:r>
      <w:r w:rsidR="00117F3C">
        <w:rPr>
          <w:sz w:val="28"/>
          <w:szCs w:val="28"/>
        </w:rPr>
        <w:t>Баранову Людмилу Сергеевну</w:t>
      </w:r>
      <w:r w:rsidRPr="00E04B7A" w:rsidR="004C34F5">
        <w:rPr>
          <w:sz w:val="28"/>
          <w:szCs w:val="28"/>
        </w:rPr>
        <w:t xml:space="preserve"> </w:t>
      </w:r>
      <w:r w:rsidR="00117F3C">
        <w:rPr>
          <w:sz w:val="28"/>
          <w:szCs w:val="28"/>
        </w:rPr>
        <w:t>признать виновной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14.08.2024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117F3C">
        <w:t>05-1194/2607/2024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117F3C">
        <w:t>14.08.2024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17F3C"/>
    <w:rsid w:val="00153A2B"/>
    <w:rsid w:val="00164103"/>
    <w:rsid w:val="00166B61"/>
    <w:rsid w:val="00172840"/>
    <w:rsid w:val="00197FCE"/>
    <w:rsid w:val="001A5FA9"/>
    <w:rsid w:val="00207961"/>
    <w:rsid w:val="002320FD"/>
    <w:rsid w:val="00232D81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33C5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25BA9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12E41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E9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E1FE11A-2A9C-4D50-8CE4-C000D48A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8E30-F295-49E1-98DD-CDAB892C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